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B2B" w:rsidRDefault="00712B2B" w:rsidP="00712B2B">
      <w:r>
        <w:t>She was alone. She was tall and trim waisted and as graceful as a dancer, and the s</w:t>
      </w:r>
      <w:r w:rsidR="00746EA2">
        <w:t>oft waves of her fair golden ha</w:t>
      </w:r>
      <w:r>
        <w:t>r rippled in the gentle stir of air caused by her own motion. Exquisitely dressed, devastatingly sure of herself, she was escorted to a vacant ta</w:t>
      </w:r>
      <w:r w:rsidR="00746EA2">
        <w:t>ble in a sudden hush of aw</w:t>
      </w:r>
      <w:r>
        <w:t>d admiration that enveloped a world-famous film producer, two visiting bishops, three cosmopolitan millionaires, a music-hall comedian, a couple of ancient marquises and about fi</w:t>
      </w:r>
      <w:r w:rsidR="00746EA2">
        <w:t>t</w:t>
      </w:r>
      <w:r>
        <w:t>ty other minor celebrities, in a simultaneous speechlessness of homage.</w:t>
      </w:r>
    </w:p>
    <w:p w:rsidR="00712B2B" w:rsidRDefault="00712B2B" w:rsidP="00712B2B">
      <w:pPr>
        <w:rPr>
          <w:i/>
          <w:iCs/>
          <w:lang w:val="fr-FR"/>
        </w:rPr>
      </w:pPr>
      <w:r w:rsidRPr="00751168">
        <w:rPr>
          <w:i/>
          <w:iCs/>
          <w:lang w:val="fr-FR"/>
        </w:rPr>
        <w:t xml:space="preserve">Elle était seule. Grande, svelte, blond, elle avait une démarche souple de danseuse. Elégante, sûre de soi, elle se dirigea vers une table vacante, escortée par le silence admiratif des personnalités </w:t>
      </w:r>
      <w:r>
        <w:rPr>
          <w:i/>
          <w:iCs/>
          <w:lang w:val="fr-FR"/>
        </w:rPr>
        <w:t>présentes : un prod</w:t>
      </w:r>
      <w:r w:rsidRPr="00751168">
        <w:rPr>
          <w:i/>
          <w:iCs/>
          <w:lang w:val="fr-FR"/>
        </w:rPr>
        <w:t>cteur de films américain; deux millionnaires cosmopolites; une vedette de music-hall; une marquise authentique et une cinquantaine dautres céléb</w:t>
      </w:r>
      <w:bookmarkStart w:id="0" w:name="_GoBack"/>
      <w:bookmarkEnd w:id="0"/>
      <w:r w:rsidRPr="00751168">
        <w:rPr>
          <w:i/>
          <w:iCs/>
          <w:lang w:val="fr-FR"/>
        </w:rPr>
        <w:t>rités de moindre importance.</w:t>
      </w:r>
    </w:p>
    <w:p w:rsidR="00C43DD9" w:rsidRPr="00712B2B" w:rsidRDefault="00C43DD9">
      <w:pPr>
        <w:rPr>
          <w:lang w:val="fr-FR"/>
        </w:rPr>
      </w:pPr>
    </w:p>
    <w:sectPr w:rsidR="00C43DD9" w:rsidRPr="00712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2B"/>
    <w:rsid w:val="006003A3"/>
    <w:rsid w:val="00712B2B"/>
    <w:rsid w:val="00746EA2"/>
    <w:rsid w:val="00915B4B"/>
    <w:rsid w:val="009304AE"/>
    <w:rsid w:val="00C4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798A"/>
  <w15:chartTrackingRefBased/>
  <w15:docId w15:val="{80CA21DA-A18A-4EB8-A0CC-382A4034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12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Cox</dc:creator>
  <cp:keywords/>
  <dc:description/>
  <cp:lastModifiedBy>Oliver Cox</cp:lastModifiedBy>
  <cp:revision>2</cp:revision>
  <dcterms:created xsi:type="dcterms:W3CDTF">2016-03-11T01:29:00Z</dcterms:created>
  <dcterms:modified xsi:type="dcterms:W3CDTF">2016-03-11T01:32:00Z</dcterms:modified>
</cp:coreProperties>
</file>